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774E" w14:textId="77777777" w:rsidR="00D752B1" w:rsidRDefault="00D752B1" w:rsidP="00D752B1">
      <w:pPr>
        <w:pStyle w:val="NormalWeb"/>
        <w:shd w:val="clear" w:color="auto" w:fill="FFFFFF"/>
        <w:spacing w:before="280" w:after="280"/>
        <w:jc w:val="both"/>
        <w:rPr>
          <w:rFonts w:ascii="Arial Narrow" w:hAnsi="Arial Narrow"/>
          <w:color w:val="333333"/>
          <w:sz w:val="22"/>
          <w:szCs w:val="22"/>
        </w:rPr>
      </w:pPr>
    </w:p>
    <w:p w14:paraId="76F39272" w14:textId="77777777" w:rsidR="00D752B1" w:rsidRDefault="00D752B1" w:rsidP="00AA320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ANEXO II</w:t>
      </w:r>
    </w:p>
    <w:p w14:paraId="79461892" w14:textId="77777777" w:rsidR="00D752B1" w:rsidRDefault="00D752B1" w:rsidP="00AA3202">
      <w:pPr>
        <w:jc w:val="center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>Modelo de solicitud</w:t>
      </w:r>
    </w:p>
    <w:p w14:paraId="11298E4E" w14:textId="77777777" w:rsidR="00AA3202" w:rsidRDefault="00AA3202" w:rsidP="00AA3202">
      <w:pPr>
        <w:jc w:val="center"/>
        <w:rPr>
          <w:rFonts w:ascii="Arial Narrow" w:hAnsi="Arial Narrow"/>
        </w:rPr>
      </w:pPr>
    </w:p>
    <w:p w14:paraId="02450428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Don/Doña ......, con el DNI ......, con fecha de nacimiento ......, con domicilio en calle ......, localidad ......, código postal ......, provincia </w:t>
      </w:r>
      <w:proofErr w:type="gramStart"/>
      <w:r>
        <w:rPr>
          <w:rFonts w:ascii="Arial Narrow" w:hAnsi="Arial Narrow"/>
        </w:rPr>
        <w:t>......,teléfono</w:t>
      </w:r>
      <w:proofErr w:type="gramEnd"/>
      <w:r>
        <w:rPr>
          <w:rFonts w:ascii="Arial Narrow" w:hAnsi="Arial Narrow"/>
        </w:rPr>
        <w:t xml:space="preserve"> ...... y correo electrónico ......</w:t>
      </w:r>
    </w:p>
    <w:p w14:paraId="2CBD2064" w14:textId="77777777" w:rsidR="00D752B1" w:rsidRDefault="00D752B1" w:rsidP="00AA320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Expone:</w:t>
      </w:r>
    </w:p>
    <w:p w14:paraId="6E905619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Que abierto el plazo de admisión de solicitudes para participar en el proceso selectivo de un funcionario/a de carrera para cubrir una plaza de técnico en Gestión Economía del Ayuntamiento de Astorga, escala de Administración General (grupo A, subgrupo A2), y posterior constitución de bolsa de trabajo.</w:t>
      </w:r>
    </w:p>
    <w:p w14:paraId="3243EFA6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• Que reúno todos y cada uno de los requisitos exigidos en la convocatoria a la fecha de expiración del plazo de presentación de solicitudes.</w:t>
      </w:r>
    </w:p>
    <w:p w14:paraId="734D82CD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Solicita:</w:t>
      </w:r>
    </w:p>
    <w:p w14:paraId="7F9FE7F5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• Ser admitido a participar en el proceso selectivo de un funcionario de carrera para cubrir una plaza de Técnico de Economía (grupo A, subgrupo A2) y constitución de bolsa de trabajo.</w:t>
      </w:r>
    </w:p>
    <w:p w14:paraId="34929B04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• Adaptación de tiempo y/o medios para la realización de los ejercicios o pruebas selectivas.</w:t>
      </w:r>
    </w:p>
    <w:p w14:paraId="7751A96A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Documentos que acompaña:</w:t>
      </w:r>
    </w:p>
    <w:p w14:paraId="12DD33DB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Fotocopia del DNI o pasaporte.</w:t>
      </w:r>
    </w:p>
    <w:p w14:paraId="4B1B2536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Justificante de haber abonado los derechos de examen, mediante resguardo del ingreso, en el que se hará constar la convocatoria a la que corresponde y datos personales del aspirante.</w:t>
      </w:r>
    </w:p>
    <w:p w14:paraId="6B6F5B7C" w14:textId="77777777" w:rsidR="00D752B1" w:rsidRDefault="00D752B1" w:rsidP="00D752B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En caso de discapacidad: Certificado de discapacidad y de capacidad para el desempeño de las tareas o funciones del puesto.</w:t>
      </w:r>
    </w:p>
    <w:p w14:paraId="2A15A034" w14:textId="77777777" w:rsidR="00D752B1" w:rsidRDefault="00D752B1" w:rsidP="00AA320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En, a ...... de ...... de 2022</w:t>
      </w:r>
    </w:p>
    <w:p w14:paraId="1AAFC3FC" w14:textId="77777777" w:rsidR="00D752B1" w:rsidRDefault="00D752B1" w:rsidP="00AA3202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Firmado.:</w:t>
      </w:r>
    </w:p>
    <w:p w14:paraId="63FE4CE6" w14:textId="77777777" w:rsidR="00B75C67" w:rsidRDefault="00E120F7"/>
    <w:p w14:paraId="2DD8EFCB" w14:textId="77777777" w:rsidR="002D6F7F" w:rsidRDefault="002D6F7F"/>
    <w:p w14:paraId="76740939" w14:textId="77777777" w:rsidR="002D6F7F" w:rsidRDefault="002D6F7F"/>
    <w:p w14:paraId="5C92BEAD" w14:textId="77777777" w:rsidR="002D6F7F" w:rsidRDefault="002D6F7F"/>
    <w:p w14:paraId="04A9CD24" w14:textId="77777777" w:rsidR="002D6F7F" w:rsidRDefault="002D6F7F"/>
    <w:p w14:paraId="012F8CD6" w14:textId="77777777" w:rsidR="002D6F7F" w:rsidRDefault="002D6F7F"/>
    <w:p w14:paraId="183AAE68" w14:textId="77777777" w:rsidR="002D6F7F" w:rsidRDefault="002D6F7F"/>
    <w:p w14:paraId="1E419C42" w14:textId="77777777" w:rsidR="002D6F7F" w:rsidRDefault="002D6F7F"/>
    <w:p w14:paraId="5614521A" w14:textId="77777777" w:rsidR="002D6F7F" w:rsidRDefault="002D6F7F">
      <w:r>
        <w:t>ILMO. SR. ALCALDE DEL AYUNTAMIENTO DE ASTORGA</w:t>
      </w:r>
    </w:p>
    <w:sectPr w:rsidR="002D6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2B1"/>
    <w:rsid w:val="001A0367"/>
    <w:rsid w:val="002D6F7F"/>
    <w:rsid w:val="00710B42"/>
    <w:rsid w:val="00AA3202"/>
    <w:rsid w:val="00D752B1"/>
    <w:rsid w:val="00E1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048A"/>
  <w15:chartTrackingRefBased/>
  <w15:docId w15:val="{771277C8-54FD-4429-A676-F0758A07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2B1"/>
    <w:pPr>
      <w:suppressAutoHyphens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D752B1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Castro Exposito</dc:creator>
  <cp:keywords/>
  <dc:description/>
  <cp:lastModifiedBy>Pilar Castro</cp:lastModifiedBy>
  <cp:revision>2</cp:revision>
  <dcterms:created xsi:type="dcterms:W3CDTF">2022-05-25T08:17:00Z</dcterms:created>
  <dcterms:modified xsi:type="dcterms:W3CDTF">2022-05-25T08:17:00Z</dcterms:modified>
</cp:coreProperties>
</file>